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C2238" w:rsidRDefault="003C2238" w:rsidP="003C2238">
      <w:pPr>
        <w:rPr>
          <w:rFonts w:ascii="Calibri" w:hAnsi="Calibri" w:cs="Calibri"/>
          <w:color w:val="000000"/>
        </w:rPr>
      </w:pPr>
    </w:p>
    <w:p w:rsidR="003C2238" w:rsidRDefault="00CC682F" w:rsidP="00CC682F">
      <w:pPr>
        <w:ind w:firstLineChars="300" w:firstLine="720"/>
        <w:rPr>
          <w:rFonts w:ascii="Calibri" w:hAnsi="Calibri" w:cs="Calibri"/>
          <w:color w:val="000000"/>
        </w:rPr>
      </w:pPr>
      <w:r>
        <w:rPr>
          <w:rFonts w:ascii="Yu Gothic UI" w:eastAsia="Yu Gothic UI" w:hAnsi="Yu Gothic UI" w:cs="Calibri" w:hint="eastAsia"/>
          <w:color w:val="000000"/>
        </w:rPr>
        <w:t xml:space="preserve">♪　♫　　</w:t>
      </w:r>
      <w:r w:rsidR="003C2238">
        <w:rPr>
          <w:rFonts w:ascii="Calibri" w:hAnsi="Calibri" w:cs="Calibri" w:hint="eastAsia"/>
          <w:color w:val="000000"/>
        </w:rPr>
        <w:t>「お爺さんフルート</w:t>
      </w:r>
      <w:r w:rsidR="003C2238">
        <w:rPr>
          <w:rFonts w:ascii="Calibri" w:hAnsi="Calibri" w:cs="Calibri"/>
          <w:color w:val="000000"/>
        </w:rPr>
        <w:t>DUO]</w:t>
      </w:r>
      <w:r w:rsidR="003C2238">
        <w:rPr>
          <w:rFonts w:ascii="Calibri" w:hAnsi="Calibri" w:cs="Calibri" w:hint="eastAsia"/>
          <w:color w:val="000000"/>
        </w:rPr>
        <w:t>が昨年に続いて出場します。</w:t>
      </w:r>
      <w:r>
        <w:rPr>
          <w:rFonts w:ascii="Calibri" w:hAnsi="Calibri" w:cs="Calibri" w:hint="eastAsia"/>
          <w:color w:val="000000"/>
        </w:rPr>
        <w:t xml:space="preserve">　　</w:t>
      </w:r>
      <w:r>
        <w:rPr>
          <w:rFonts w:ascii="Yu Gothic UI" w:eastAsia="Yu Gothic UI" w:hAnsi="Yu Gothic UI" w:cs="Calibri" w:hint="eastAsia"/>
          <w:color w:val="000000"/>
        </w:rPr>
        <w:t>♬</w:t>
      </w:r>
      <w:r>
        <w:rPr>
          <w:rFonts w:ascii="Calibri" w:hAnsi="Calibri" w:cs="Calibri" w:hint="eastAsia"/>
          <w:color w:val="000000"/>
        </w:rPr>
        <w:t xml:space="preserve">　</w:t>
      </w:r>
      <w:r>
        <w:rPr>
          <w:rFonts w:ascii="Yu Gothic UI" w:eastAsia="Yu Gothic UI" w:hAnsi="Yu Gothic UI" w:cs="Calibri" w:hint="eastAsia"/>
          <w:color w:val="000000"/>
        </w:rPr>
        <w:t>♫</w:t>
      </w:r>
    </w:p>
    <w:p w:rsidR="003C2238" w:rsidRPr="003C2238" w:rsidRDefault="003C2238" w:rsidP="003C2238">
      <w:pPr>
        <w:rPr>
          <w:rFonts w:ascii="Calibri" w:hAnsi="Calibri" w:cs="Calibri"/>
          <w:color w:val="000000"/>
        </w:rPr>
      </w:pPr>
    </w:p>
    <w:p w:rsidR="003C2238" w:rsidRDefault="003C2238" w:rsidP="003C2238">
      <w:pPr>
        <w:rPr>
          <w:rFonts w:ascii="Calibri" w:hAnsi="Calibri" w:cs="Calibri"/>
          <w:color w:val="000000"/>
        </w:rPr>
      </w:pPr>
      <w:r>
        <w:rPr>
          <w:rFonts w:ascii="Calibri" w:hAnsi="Calibri" w:cs="Calibri" w:hint="eastAsia"/>
          <w:color w:val="000000"/>
        </w:rPr>
        <w:t>今年の向陵祭には、同窓会の有志として、４５年卒業のお二人、金子健二さんと出川敬さんの</w:t>
      </w:r>
    </w:p>
    <w:p w:rsidR="003C2238" w:rsidRDefault="003C2238" w:rsidP="003C2238">
      <w:pPr>
        <w:rPr>
          <w:rFonts w:ascii="Calibri" w:hAnsi="Calibri" w:cs="Calibri"/>
          <w:color w:val="000000"/>
        </w:rPr>
      </w:pPr>
      <w:r>
        <w:rPr>
          <w:rFonts w:ascii="Calibri" w:hAnsi="Calibri" w:cs="Calibri" w:hint="eastAsia"/>
          <w:color w:val="000000"/>
        </w:rPr>
        <w:t>「お爺さんフルート</w:t>
      </w:r>
      <w:r>
        <w:rPr>
          <w:rFonts w:ascii="Calibri" w:hAnsi="Calibri" w:cs="Calibri"/>
          <w:color w:val="000000"/>
        </w:rPr>
        <w:t>DUO]</w:t>
      </w:r>
      <w:r>
        <w:rPr>
          <w:rFonts w:ascii="Calibri" w:hAnsi="Calibri" w:cs="Calibri" w:hint="eastAsia"/>
          <w:color w:val="000000"/>
        </w:rPr>
        <w:t>が昨年に続いて出場します。</w:t>
      </w:r>
    </w:p>
    <w:p w:rsidR="003C2238" w:rsidRDefault="003C2238" w:rsidP="003C2238">
      <w:pPr>
        <w:rPr>
          <w:rFonts w:ascii="Calibri" w:hAnsi="Calibri" w:cs="Calibri"/>
          <w:color w:val="000000"/>
        </w:rPr>
      </w:pPr>
      <w:r>
        <w:rPr>
          <w:rFonts w:ascii="Calibri" w:hAnsi="Calibri" w:cs="Calibri" w:hint="eastAsia"/>
          <w:color w:val="000000"/>
        </w:rPr>
        <w:t>今年はバージョンアップして合唱部の生徒とのコラボを計画しています。</w:t>
      </w:r>
    </w:p>
    <w:p w:rsidR="003C2238" w:rsidRDefault="003C2238" w:rsidP="003C2238">
      <w:pPr>
        <w:rPr>
          <w:rFonts w:ascii="Calibri" w:hAnsi="Calibri" w:cs="Calibri"/>
          <w:color w:val="000000"/>
        </w:rPr>
      </w:pPr>
      <w:r>
        <w:rPr>
          <w:rFonts w:ascii="Calibri" w:hAnsi="Calibri" w:cs="Calibri" w:hint="eastAsia"/>
          <w:color w:val="000000"/>
        </w:rPr>
        <w:t>その初回の練習が８月７日（木）音楽室でありました。メンバーは、フルートのお二人と合唱部の６名</w:t>
      </w:r>
    </w:p>
    <w:p w:rsidR="003C2238" w:rsidRDefault="003C2238" w:rsidP="003C2238">
      <w:pPr>
        <w:rPr>
          <w:rFonts w:ascii="Calibri" w:hAnsi="Calibri" w:cs="Calibri"/>
          <w:color w:val="000000"/>
        </w:rPr>
      </w:pPr>
      <w:r>
        <w:rPr>
          <w:rFonts w:ascii="Calibri" w:hAnsi="Calibri" w:cs="Calibri" w:hint="eastAsia"/>
          <w:color w:val="000000"/>
        </w:rPr>
        <w:t>１人はピアノ担当です。合唱部の綺麗な声とピアノとフルートの美しい音色に魅了されました。</w:t>
      </w:r>
    </w:p>
    <w:p w:rsidR="003C2238" w:rsidRDefault="003C2238" w:rsidP="003C2238">
      <w:pPr>
        <w:rPr>
          <w:rFonts w:ascii="Calibri" w:hAnsi="Calibri" w:cs="Calibri"/>
          <w:color w:val="000000"/>
        </w:rPr>
      </w:pPr>
      <w:r>
        <w:rPr>
          <w:rFonts w:ascii="Calibri" w:hAnsi="Calibri" w:cs="Calibri" w:hint="eastAsia"/>
          <w:color w:val="000000"/>
        </w:rPr>
        <w:t>初回とは思えない素晴らしいハーモニーでした。また、顧問の金庭先生もかなり熱が入っていました。</w:t>
      </w:r>
    </w:p>
    <w:p w:rsidR="003C2238" w:rsidRDefault="003C2238" w:rsidP="003C2238">
      <w:pPr>
        <w:rPr>
          <w:rFonts w:ascii="Calibri" w:hAnsi="Calibri" w:cs="Calibri"/>
          <w:color w:val="000000"/>
        </w:rPr>
      </w:pPr>
      <w:r>
        <w:rPr>
          <w:rFonts w:ascii="Calibri" w:hAnsi="Calibri" w:cs="Calibri" w:hint="eastAsia"/>
          <w:color w:val="000000"/>
        </w:rPr>
        <w:t>顧問の先生からは、「生徒も音楽を通して人とのつながりを感じることができたようです。」</w:t>
      </w:r>
    </w:p>
    <w:p w:rsidR="003C2238" w:rsidRDefault="003C2238" w:rsidP="003C2238">
      <w:pPr>
        <w:rPr>
          <w:rFonts w:ascii="Calibri" w:hAnsi="Calibri" w:cs="Calibri"/>
          <w:color w:val="000000"/>
        </w:rPr>
      </w:pPr>
      <w:r>
        <w:rPr>
          <w:rFonts w:ascii="Calibri" w:hAnsi="Calibri" w:cs="Calibri" w:hint="eastAsia"/>
          <w:color w:val="000000"/>
        </w:rPr>
        <w:t>との感想をいただきました。また、練習の様子を校長先生が見に来られ、皆さんを激励してくれました。</w:t>
      </w:r>
    </w:p>
    <w:p w:rsidR="003C2238" w:rsidRDefault="003C2238" w:rsidP="003C2238">
      <w:pPr>
        <w:rPr>
          <w:rFonts w:ascii="Calibri" w:hAnsi="Calibri" w:cs="Calibri"/>
          <w:color w:val="000000"/>
        </w:rPr>
      </w:pPr>
      <w:r>
        <w:rPr>
          <w:rFonts w:ascii="Calibri" w:hAnsi="Calibri" w:cs="Calibri" w:hint="eastAsia"/>
          <w:color w:val="000000"/>
        </w:rPr>
        <w:t>今後の練習は、８月２１日（木）、２６日（火）と９月５日（金）のリハーサルを予定しています。</w:t>
      </w:r>
    </w:p>
    <w:p w:rsidR="003C2238" w:rsidRDefault="003C2238" w:rsidP="003C2238">
      <w:pPr>
        <w:rPr>
          <w:rFonts w:ascii="Calibri" w:hAnsi="Calibri" w:cs="Calibri"/>
          <w:color w:val="000000"/>
        </w:rPr>
      </w:pPr>
      <w:r>
        <w:rPr>
          <w:rFonts w:ascii="Calibri" w:hAnsi="Calibri" w:cs="Calibri" w:hint="eastAsia"/>
          <w:color w:val="000000"/>
        </w:rPr>
        <w:t>本番は９月６日（土）１３：００～です。是非皆さんカミングデーに聴きに来てください。</w:t>
      </w:r>
    </w:p>
    <w:p w:rsidR="003C2238" w:rsidRDefault="003C2238" w:rsidP="00491A75">
      <w:pPr>
        <w:ind w:firstLineChars="100" w:firstLine="240"/>
        <w:rPr>
          <w:rFonts w:ascii="Calibri" w:hAnsi="Calibri" w:cs="Calibri"/>
          <w:color w:val="000000"/>
        </w:rPr>
      </w:pPr>
      <w:r>
        <w:rPr>
          <w:rFonts w:ascii="Calibri" w:hAnsi="Calibri" w:cs="Calibri"/>
          <w:color w:val="000000"/>
        </w:rPr>
        <w:t> </w:t>
      </w:r>
      <w:r w:rsidR="0062704B">
        <w:rPr>
          <w:rFonts w:ascii="Calibri" w:hAnsi="Calibri" w:cs="Calibri" w:hint="eastAsia"/>
          <w:color w:val="000000"/>
        </w:rPr>
        <w:t>同窓会副会長　　中村</w:t>
      </w:r>
      <w:r w:rsidR="00E27F6C">
        <w:rPr>
          <w:rFonts w:ascii="Calibri" w:hAnsi="Calibri" w:cs="Calibri" w:hint="eastAsia"/>
          <w:color w:val="000000"/>
        </w:rPr>
        <w:t>恵太朗</w:t>
      </w:r>
    </w:p>
    <w:p w:rsidR="00CC6DA0" w:rsidRDefault="00D76160">
      <w:pPr>
        <w:rPr>
          <w:rFonts w:ascii="ＭＳ 明朝" w:eastAsia="ＭＳ 明朝" w:hAnsi="ＭＳ 明朝"/>
        </w:rPr>
      </w:pPr>
      <w:r>
        <w:rPr>
          <w:noProof/>
        </w:rPr>
        <w:drawing>
          <wp:inline distT="0" distB="0" distL="0" distR="0">
            <wp:extent cx="4010127" cy="3008348"/>
            <wp:effectExtent l="0" t="0" r="0" b="1905"/>
            <wp:docPr id="317999635" name="図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999635" name="図 1">
                      <a:hlinkClick r:id="rId6"/>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35801" cy="3027608"/>
                    </a:xfrm>
                    <a:prstGeom prst="rect">
                      <a:avLst/>
                    </a:prstGeom>
                    <a:noFill/>
                    <a:ln>
                      <a:noFill/>
                    </a:ln>
                  </pic:spPr>
                </pic:pic>
              </a:graphicData>
            </a:graphic>
          </wp:inline>
        </w:drawing>
      </w:r>
      <w:r>
        <w:rPr>
          <w:rFonts w:ascii="ＭＳ 明朝" w:eastAsia="ＭＳ 明朝" w:hAnsi="ＭＳ 明朝" w:hint="eastAsia"/>
        </w:rPr>
        <w:t xml:space="preserve">　</w:t>
      </w:r>
      <w:r w:rsidR="0062704B">
        <w:rPr>
          <w:noProof/>
        </w:rPr>
        <w:drawing>
          <wp:inline distT="0" distB="0" distL="0" distR="0">
            <wp:extent cx="2466975" cy="3288478"/>
            <wp:effectExtent l="0" t="0" r="0" b="7620"/>
            <wp:docPr id="1087438256"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97336" cy="3328950"/>
                    </a:xfrm>
                    <a:prstGeom prst="rect">
                      <a:avLst/>
                    </a:prstGeom>
                    <a:noFill/>
                    <a:ln>
                      <a:noFill/>
                    </a:ln>
                  </pic:spPr>
                </pic:pic>
              </a:graphicData>
            </a:graphic>
          </wp:inline>
        </w:drawing>
      </w:r>
    </w:p>
    <w:p w:rsidR="00D76160" w:rsidRDefault="00D76160">
      <w:pPr>
        <w:rPr>
          <w:rFonts w:ascii="ＭＳ 明朝" w:eastAsia="ＭＳ 明朝" w:hAnsi="ＭＳ 明朝"/>
        </w:rPr>
      </w:pPr>
    </w:p>
    <w:p w:rsidR="00D76160" w:rsidRDefault="00D76160">
      <w:pPr>
        <w:rPr>
          <w:rFonts w:ascii="ＭＳ 明朝" w:eastAsia="ＭＳ 明朝" w:hAnsi="ＭＳ 明朝"/>
        </w:rPr>
      </w:pPr>
    </w:p>
    <w:p w:rsidR="00D76160" w:rsidRDefault="00D76160">
      <w:pPr>
        <w:rPr>
          <w:rFonts w:ascii="ＭＳ 明朝" w:eastAsia="ＭＳ 明朝" w:hAnsi="ＭＳ 明朝"/>
        </w:rPr>
      </w:pPr>
    </w:p>
    <w:p w:rsidR="00D76160" w:rsidRPr="003C2238" w:rsidRDefault="00D76160">
      <w:pPr>
        <w:rPr>
          <w:rFonts w:ascii="ＭＳ 明朝" w:eastAsia="ＭＳ 明朝" w:hAnsi="ＭＳ 明朝"/>
        </w:rPr>
      </w:pPr>
    </w:p>
    <w:sectPr w:rsidR="00D76160" w:rsidRPr="003C2238" w:rsidSect="00665724">
      <w:pgSz w:w="11906" w:h="16838"/>
      <w:pgMar w:top="397" w:right="567" w:bottom="397"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2183E" w:rsidRDefault="0072183E" w:rsidP="00D76160">
      <w:r>
        <w:separator/>
      </w:r>
    </w:p>
  </w:endnote>
  <w:endnote w:type="continuationSeparator" w:id="0">
    <w:p w:rsidR="0072183E" w:rsidRDefault="0072183E" w:rsidP="00D761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Gothic UI">
    <w:panose1 w:val="020B05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2183E" w:rsidRDefault="0072183E" w:rsidP="00D76160">
      <w:r>
        <w:separator/>
      </w:r>
    </w:p>
  </w:footnote>
  <w:footnote w:type="continuationSeparator" w:id="0">
    <w:p w:rsidR="0072183E" w:rsidRDefault="0072183E" w:rsidP="00D761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238"/>
    <w:rsid w:val="003C2238"/>
    <w:rsid w:val="003E2931"/>
    <w:rsid w:val="003F6DD2"/>
    <w:rsid w:val="00454107"/>
    <w:rsid w:val="00491A75"/>
    <w:rsid w:val="00520197"/>
    <w:rsid w:val="0062704B"/>
    <w:rsid w:val="00665724"/>
    <w:rsid w:val="0072183E"/>
    <w:rsid w:val="00755441"/>
    <w:rsid w:val="00875F19"/>
    <w:rsid w:val="00892443"/>
    <w:rsid w:val="00B24F6D"/>
    <w:rsid w:val="00B33AA5"/>
    <w:rsid w:val="00C5227D"/>
    <w:rsid w:val="00CC682F"/>
    <w:rsid w:val="00CC6DA0"/>
    <w:rsid w:val="00CE2DF1"/>
    <w:rsid w:val="00D76160"/>
    <w:rsid w:val="00E27F6C"/>
    <w:rsid w:val="00E729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373B5B2"/>
  <w15:chartTrackingRefBased/>
  <w15:docId w15:val="{993A5DDA-D0BE-47CA-A6AE-DA5B95A8E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2238"/>
    <w:pPr>
      <w:spacing w:after="0" w:line="240" w:lineRule="auto"/>
    </w:pPr>
    <w:rPr>
      <w:rFonts w:ascii="ＭＳ Ｐゴシック" w:eastAsia="ＭＳ Ｐゴシック" w:hAnsi="ＭＳ Ｐゴシック" w:cs="ＭＳ Ｐゴシック"/>
      <w:kern w:val="0"/>
      <w:sz w:val="24"/>
      <w14:ligatures w14:val="none"/>
    </w:rPr>
  </w:style>
  <w:style w:type="paragraph" w:styleId="1">
    <w:name w:val="heading 1"/>
    <w:basedOn w:val="a"/>
    <w:next w:val="a"/>
    <w:link w:val="10"/>
    <w:uiPriority w:val="9"/>
    <w:qFormat/>
    <w:rsid w:val="003C2238"/>
    <w:pPr>
      <w:keepNext/>
      <w:keepLines/>
      <w:widowControl w:val="0"/>
      <w:spacing w:before="280" w:after="80" w:line="259" w:lineRule="auto"/>
      <w:outlineLvl w:val="0"/>
    </w:pPr>
    <w:rPr>
      <w:rFonts w:asciiTheme="majorHAnsi" w:eastAsiaTheme="majorEastAsia" w:hAnsiTheme="majorHAnsi" w:cstheme="majorBidi"/>
      <w:color w:val="000000" w:themeColor="text1"/>
      <w:kern w:val="2"/>
      <w:sz w:val="32"/>
      <w:szCs w:val="32"/>
      <w14:ligatures w14:val="standardContextual"/>
    </w:rPr>
  </w:style>
  <w:style w:type="paragraph" w:styleId="2">
    <w:name w:val="heading 2"/>
    <w:basedOn w:val="a"/>
    <w:next w:val="a"/>
    <w:link w:val="20"/>
    <w:uiPriority w:val="9"/>
    <w:semiHidden/>
    <w:unhideWhenUsed/>
    <w:qFormat/>
    <w:rsid w:val="003C2238"/>
    <w:pPr>
      <w:keepNext/>
      <w:keepLines/>
      <w:widowControl w:val="0"/>
      <w:spacing w:before="160" w:after="80" w:line="259" w:lineRule="auto"/>
      <w:outlineLvl w:val="1"/>
    </w:pPr>
    <w:rPr>
      <w:rFonts w:asciiTheme="majorHAnsi" w:eastAsiaTheme="majorEastAsia" w:hAnsiTheme="majorHAnsi" w:cstheme="majorBidi"/>
      <w:color w:val="000000" w:themeColor="text1"/>
      <w:kern w:val="2"/>
      <w:sz w:val="28"/>
      <w:szCs w:val="28"/>
      <w14:ligatures w14:val="standardContextual"/>
    </w:rPr>
  </w:style>
  <w:style w:type="paragraph" w:styleId="3">
    <w:name w:val="heading 3"/>
    <w:basedOn w:val="a"/>
    <w:next w:val="a"/>
    <w:link w:val="30"/>
    <w:uiPriority w:val="9"/>
    <w:semiHidden/>
    <w:unhideWhenUsed/>
    <w:qFormat/>
    <w:rsid w:val="003C2238"/>
    <w:pPr>
      <w:keepNext/>
      <w:keepLines/>
      <w:widowControl w:val="0"/>
      <w:spacing w:before="160" w:after="80" w:line="259" w:lineRule="auto"/>
      <w:outlineLvl w:val="2"/>
    </w:pPr>
    <w:rPr>
      <w:rFonts w:asciiTheme="majorHAnsi" w:eastAsiaTheme="majorEastAsia" w:hAnsiTheme="majorHAnsi" w:cstheme="majorBidi"/>
      <w:color w:val="000000" w:themeColor="text1"/>
      <w:kern w:val="2"/>
      <w14:ligatures w14:val="standardContextual"/>
    </w:rPr>
  </w:style>
  <w:style w:type="paragraph" w:styleId="4">
    <w:name w:val="heading 4"/>
    <w:basedOn w:val="a"/>
    <w:next w:val="a"/>
    <w:link w:val="40"/>
    <w:uiPriority w:val="9"/>
    <w:semiHidden/>
    <w:unhideWhenUsed/>
    <w:qFormat/>
    <w:rsid w:val="003C2238"/>
    <w:pPr>
      <w:keepNext/>
      <w:keepLines/>
      <w:widowControl w:val="0"/>
      <w:spacing w:before="80" w:after="40" w:line="259" w:lineRule="auto"/>
      <w:outlineLvl w:val="3"/>
    </w:pPr>
    <w:rPr>
      <w:rFonts w:asciiTheme="majorHAnsi" w:eastAsiaTheme="majorEastAsia" w:hAnsiTheme="majorHAnsi" w:cstheme="majorBidi"/>
      <w:color w:val="000000" w:themeColor="text1"/>
      <w:kern w:val="2"/>
      <w:sz w:val="22"/>
      <w14:ligatures w14:val="standardContextual"/>
    </w:rPr>
  </w:style>
  <w:style w:type="paragraph" w:styleId="5">
    <w:name w:val="heading 5"/>
    <w:basedOn w:val="a"/>
    <w:next w:val="a"/>
    <w:link w:val="50"/>
    <w:uiPriority w:val="9"/>
    <w:semiHidden/>
    <w:unhideWhenUsed/>
    <w:qFormat/>
    <w:rsid w:val="003C2238"/>
    <w:pPr>
      <w:keepNext/>
      <w:keepLines/>
      <w:widowControl w:val="0"/>
      <w:spacing w:before="80" w:after="40" w:line="259" w:lineRule="auto"/>
      <w:ind w:leftChars="100" w:left="100"/>
      <w:outlineLvl w:val="4"/>
    </w:pPr>
    <w:rPr>
      <w:rFonts w:asciiTheme="majorHAnsi" w:eastAsiaTheme="majorEastAsia" w:hAnsiTheme="majorHAnsi" w:cstheme="majorBidi"/>
      <w:color w:val="000000" w:themeColor="text1"/>
      <w:kern w:val="2"/>
      <w:sz w:val="22"/>
      <w14:ligatures w14:val="standardContextual"/>
    </w:rPr>
  </w:style>
  <w:style w:type="paragraph" w:styleId="6">
    <w:name w:val="heading 6"/>
    <w:basedOn w:val="a"/>
    <w:next w:val="a"/>
    <w:link w:val="60"/>
    <w:uiPriority w:val="9"/>
    <w:semiHidden/>
    <w:unhideWhenUsed/>
    <w:qFormat/>
    <w:rsid w:val="003C2238"/>
    <w:pPr>
      <w:keepNext/>
      <w:keepLines/>
      <w:widowControl w:val="0"/>
      <w:spacing w:before="80" w:after="40" w:line="259" w:lineRule="auto"/>
      <w:ind w:leftChars="200" w:left="200"/>
      <w:outlineLvl w:val="5"/>
    </w:pPr>
    <w:rPr>
      <w:rFonts w:asciiTheme="majorHAnsi" w:eastAsiaTheme="majorEastAsia" w:hAnsiTheme="majorHAnsi" w:cstheme="majorBidi"/>
      <w:color w:val="000000" w:themeColor="text1"/>
      <w:kern w:val="2"/>
      <w:sz w:val="22"/>
      <w14:ligatures w14:val="standardContextual"/>
    </w:rPr>
  </w:style>
  <w:style w:type="paragraph" w:styleId="7">
    <w:name w:val="heading 7"/>
    <w:basedOn w:val="a"/>
    <w:next w:val="a"/>
    <w:link w:val="70"/>
    <w:uiPriority w:val="9"/>
    <w:semiHidden/>
    <w:unhideWhenUsed/>
    <w:qFormat/>
    <w:rsid w:val="003C2238"/>
    <w:pPr>
      <w:keepNext/>
      <w:keepLines/>
      <w:widowControl w:val="0"/>
      <w:spacing w:before="80" w:after="40" w:line="259" w:lineRule="auto"/>
      <w:ind w:leftChars="300" w:left="300"/>
      <w:outlineLvl w:val="6"/>
    </w:pPr>
    <w:rPr>
      <w:rFonts w:asciiTheme="majorHAnsi" w:eastAsiaTheme="majorEastAsia" w:hAnsiTheme="majorHAnsi" w:cstheme="majorBidi"/>
      <w:color w:val="000000" w:themeColor="text1"/>
      <w:kern w:val="2"/>
      <w:sz w:val="22"/>
      <w14:ligatures w14:val="standardContextual"/>
    </w:rPr>
  </w:style>
  <w:style w:type="paragraph" w:styleId="8">
    <w:name w:val="heading 8"/>
    <w:basedOn w:val="a"/>
    <w:next w:val="a"/>
    <w:link w:val="80"/>
    <w:uiPriority w:val="9"/>
    <w:semiHidden/>
    <w:unhideWhenUsed/>
    <w:qFormat/>
    <w:rsid w:val="003C2238"/>
    <w:pPr>
      <w:keepNext/>
      <w:keepLines/>
      <w:widowControl w:val="0"/>
      <w:spacing w:before="80" w:after="40" w:line="259" w:lineRule="auto"/>
      <w:ind w:leftChars="400" w:left="400"/>
      <w:outlineLvl w:val="7"/>
    </w:pPr>
    <w:rPr>
      <w:rFonts w:asciiTheme="majorHAnsi" w:eastAsiaTheme="majorEastAsia" w:hAnsiTheme="majorHAnsi" w:cstheme="majorBidi"/>
      <w:color w:val="000000" w:themeColor="text1"/>
      <w:kern w:val="2"/>
      <w:sz w:val="22"/>
      <w14:ligatures w14:val="standardContextual"/>
    </w:rPr>
  </w:style>
  <w:style w:type="paragraph" w:styleId="9">
    <w:name w:val="heading 9"/>
    <w:basedOn w:val="a"/>
    <w:next w:val="a"/>
    <w:link w:val="90"/>
    <w:uiPriority w:val="9"/>
    <w:semiHidden/>
    <w:unhideWhenUsed/>
    <w:qFormat/>
    <w:rsid w:val="003C2238"/>
    <w:pPr>
      <w:keepNext/>
      <w:keepLines/>
      <w:widowControl w:val="0"/>
      <w:spacing w:before="80" w:after="40" w:line="259" w:lineRule="auto"/>
      <w:ind w:leftChars="500" w:left="500"/>
      <w:outlineLvl w:val="8"/>
    </w:pPr>
    <w:rPr>
      <w:rFonts w:asciiTheme="majorHAnsi" w:eastAsiaTheme="majorEastAsia" w:hAnsiTheme="majorHAnsi" w:cstheme="majorBidi"/>
      <w:color w:val="000000" w:themeColor="text1"/>
      <w:kern w:val="2"/>
      <w:sz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C2238"/>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C2238"/>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C2238"/>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3C2238"/>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C2238"/>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C2238"/>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C2238"/>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C2238"/>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C2238"/>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3C2238"/>
    <w:pPr>
      <w:widowControl w:val="0"/>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3C223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C2238"/>
    <w:pPr>
      <w:widowControl w:val="0"/>
      <w:numPr>
        <w:ilvl w:val="1"/>
      </w:numPr>
      <w:spacing w:after="160" w:line="259" w:lineRule="auto"/>
      <w:jc w:val="center"/>
    </w:pPr>
    <w:rPr>
      <w:rFonts w:asciiTheme="majorHAnsi" w:eastAsiaTheme="majorEastAsia" w:hAnsiTheme="majorHAnsi" w:cstheme="majorBidi"/>
      <w:color w:val="595959" w:themeColor="text1" w:themeTint="A6"/>
      <w:spacing w:val="15"/>
      <w:kern w:val="2"/>
      <w:sz w:val="28"/>
      <w:szCs w:val="28"/>
      <w14:ligatures w14:val="standardContextual"/>
    </w:rPr>
  </w:style>
  <w:style w:type="character" w:customStyle="1" w:styleId="a6">
    <w:name w:val="副題 (文字)"/>
    <w:basedOn w:val="a0"/>
    <w:link w:val="a5"/>
    <w:uiPriority w:val="11"/>
    <w:rsid w:val="003C223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C2238"/>
    <w:pPr>
      <w:widowControl w:val="0"/>
      <w:spacing w:before="160" w:after="160" w:line="259" w:lineRule="auto"/>
      <w:jc w:val="center"/>
    </w:pPr>
    <w:rPr>
      <w:rFonts w:asciiTheme="minorHAnsi" w:eastAsiaTheme="minorEastAsia" w:hAnsiTheme="minorHAnsi" w:cstheme="minorBidi"/>
      <w:i/>
      <w:iCs/>
      <w:color w:val="404040" w:themeColor="text1" w:themeTint="BF"/>
      <w:kern w:val="2"/>
      <w:sz w:val="22"/>
      <w14:ligatures w14:val="standardContextual"/>
    </w:rPr>
  </w:style>
  <w:style w:type="character" w:customStyle="1" w:styleId="a8">
    <w:name w:val="引用文 (文字)"/>
    <w:basedOn w:val="a0"/>
    <w:link w:val="a7"/>
    <w:uiPriority w:val="29"/>
    <w:rsid w:val="003C2238"/>
    <w:rPr>
      <w:i/>
      <w:iCs/>
      <w:color w:val="404040" w:themeColor="text1" w:themeTint="BF"/>
    </w:rPr>
  </w:style>
  <w:style w:type="paragraph" w:styleId="a9">
    <w:name w:val="List Paragraph"/>
    <w:basedOn w:val="a"/>
    <w:uiPriority w:val="34"/>
    <w:qFormat/>
    <w:rsid w:val="003C2238"/>
    <w:pPr>
      <w:widowControl w:val="0"/>
      <w:spacing w:after="160" w:line="259" w:lineRule="auto"/>
      <w:ind w:left="720"/>
      <w:contextualSpacing/>
    </w:pPr>
    <w:rPr>
      <w:rFonts w:asciiTheme="minorHAnsi" w:eastAsiaTheme="minorEastAsia" w:hAnsiTheme="minorHAnsi" w:cstheme="minorBidi"/>
      <w:kern w:val="2"/>
      <w:sz w:val="22"/>
      <w14:ligatures w14:val="standardContextual"/>
    </w:rPr>
  </w:style>
  <w:style w:type="character" w:styleId="21">
    <w:name w:val="Intense Emphasis"/>
    <w:basedOn w:val="a0"/>
    <w:uiPriority w:val="21"/>
    <w:qFormat/>
    <w:rsid w:val="003C2238"/>
    <w:rPr>
      <w:i/>
      <w:iCs/>
      <w:color w:val="0F4761" w:themeColor="accent1" w:themeShade="BF"/>
    </w:rPr>
  </w:style>
  <w:style w:type="paragraph" w:styleId="22">
    <w:name w:val="Intense Quote"/>
    <w:basedOn w:val="a"/>
    <w:next w:val="a"/>
    <w:link w:val="23"/>
    <w:uiPriority w:val="30"/>
    <w:qFormat/>
    <w:rsid w:val="003C2238"/>
    <w:pPr>
      <w:widowControl w:val="0"/>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EastAsia" w:hAnsiTheme="minorHAnsi" w:cstheme="minorBidi"/>
      <w:i/>
      <w:iCs/>
      <w:color w:val="0F4761" w:themeColor="accent1" w:themeShade="BF"/>
      <w:kern w:val="2"/>
      <w:sz w:val="22"/>
      <w14:ligatures w14:val="standardContextual"/>
    </w:rPr>
  </w:style>
  <w:style w:type="character" w:customStyle="1" w:styleId="23">
    <w:name w:val="引用文 2 (文字)"/>
    <w:basedOn w:val="a0"/>
    <w:link w:val="22"/>
    <w:uiPriority w:val="30"/>
    <w:rsid w:val="003C2238"/>
    <w:rPr>
      <w:i/>
      <w:iCs/>
      <w:color w:val="0F4761" w:themeColor="accent1" w:themeShade="BF"/>
    </w:rPr>
  </w:style>
  <w:style w:type="character" w:styleId="24">
    <w:name w:val="Intense Reference"/>
    <w:basedOn w:val="a0"/>
    <w:uiPriority w:val="32"/>
    <w:qFormat/>
    <w:rsid w:val="003C2238"/>
    <w:rPr>
      <w:b/>
      <w:bCs/>
      <w:smallCaps/>
      <w:color w:val="0F4761" w:themeColor="accent1" w:themeShade="BF"/>
      <w:spacing w:val="5"/>
    </w:rPr>
  </w:style>
  <w:style w:type="paragraph" w:styleId="aa">
    <w:name w:val="header"/>
    <w:basedOn w:val="a"/>
    <w:link w:val="ab"/>
    <w:uiPriority w:val="99"/>
    <w:unhideWhenUsed/>
    <w:rsid w:val="00D76160"/>
    <w:pPr>
      <w:tabs>
        <w:tab w:val="center" w:pos="4252"/>
        <w:tab w:val="right" w:pos="8504"/>
      </w:tabs>
      <w:snapToGrid w:val="0"/>
    </w:pPr>
  </w:style>
  <w:style w:type="character" w:customStyle="1" w:styleId="ab">
    <w:name w:val="ヘッダー (文字)"/>
    <w:basedOn w:val="a0"/>
    <w:link w:val="aa"/>
    <w:uiPriority w:val="99"/>
    <w:rsid w:val="00D76160"/>
    <w:rPr>
      <w:rFonts w:ascii="ＭＳ Ｐゴシック" w:eastAsia="ＭＳ Ｐゴシック" w:hAnsi="ＭＳ Ｐゴシック" w:cs="ＭＳ Ｐゴシック"/>
      <w:kern w:val="0"/>
      <w:sz w:val="24"/>
      <w14:ligatures w14:val="none"/>
    </w:rPr>
  </w:style>
  <w:style w:type="paragraph" w:styleId="ac">
    <w:name w:val="footer"/>
    <w:basedOn w:val="a"/>
    <w:link w:val="ad"/>
    <w:uiPriority w:val="99"/>
    <w:unhideWhenUsed/>
    <w:rsid w:val="00D76160"/>
    <w:pPr>
      <w:tabs>
        <w:tab w:val="center" w:pos="4252"/>
        <w:tab w:val="right" w:pos="8504"/>
      </w:tabs>
      <w:snapToGrid w:val="0"/>
    </w:pPr>
  </w:style>
  <w:style w:type="character" w:customStyle="1" w:styleId="ad">
    <w:name w:val="フッター (文字)"/>
    <w:basedOn w:val="a0"/>
    <w:link w:val="ac"/>
    <w:uiPriority w:val="99"/>
    <w:rsid w:val="00D76160"/>
    <w:rPr>
      <w:rFonts w:ascii="ＭＳ Ｐゴシック" w:eastAsia="ＭＳ Ｐゴシック" w:hAnsi="ＭＳ Ｐゴシック" w:cs="ＭＳ Ｐゴシック"/>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12362;&#29242;&#12373;&#12435;&#12501;&#12523;&#12540;&#12488;DUO&#20196;&#21644;7&#24180;.docx"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72</Words>
  <Characters>411</Characters>
  <Application>Microsoft Office Word</Application>
  <DocSecurity>0</DocSecurity>
  <Lines>3</Lines>
  <Paragraphs>1</Paragraphs>
  <ScaleCrop>false</ScaleCrop>
  <Company/>
  <LinksUpToDate>false</LinksUpToDate>
  <CharactersWithSpaces>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5</cp:revision>
  <dcterms:created xsi:type="dcterms:W3CDTF">2025-08-12T02:13:00Z</dcterms:created>
  <dcterms:modified xsi:type="dcterms:W3CDTF">2025-08-12T07:22:00Z</dcterms:modified>
</cp:coreProperties>
</file>